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37" w:rsidRDefault="00D831AE" w:rsidP="008A04D1">
      <w:pPr>
        <w:pStyle w:val="NoSpacing"/>
        <w:rPr>
          <w:rFonts w:ascii="Arial" w:hAnsi="Arial" w:cs="Arial"/>
          <w:sz w:val="24"/>
          <w:szCs w:val="24"/>
        </w:rPr>
      </w:pPr>
      <w:r w:rsidRPr="00A5481A">
        <w:rPr>
          <w:rFonts w:ascii="Arial" w:hAnsi="Arial" w:cs="Arial"/>
          <w:sz w:val="24"/>
          <w:szCs w:val="24"/>
          <w:highlight w:val="yellow"/>
        </w:rPr>
        <w:t xml:space="preserve">Regional Report February 2019 - </w:t>
      </w:r>
      <w:r w:rsidR="009B45A3" w:rsidRPr="00A5481A">
        <w:rPr>
          <w:rFonts w:ascii="Arial" w:hAnsi="Arial" w:cs="Arial"/>
          <w:sz w:val="24"/>
          <w:szCs w:val="24"/>
          <w:highlight w:val="yellow"/>
        </w:rPr>
        <w:t>Cumbria &amp; the Borders Solway Jaguar Region</w:t>
      </w:r>
    </w:p>
    <w:p w:rsidR="00F1448D" w:rsidRDefault="00F1448D" w:rsidP="008A04D1">
      <w:pPr>
        <w:pStyle w:val="NoSpacing"/>
        <w:rPr>
          <w:rFonts w:ascii="Arial" w:hAnsi="Arial" w:cs="Arial"/>
          <w:sz w:val="24"/>
          <w:szCs w:val="24"/>
        </w:rPr>
      </w:pPr>
    </w:p>
    <w:p w:rsidR="002A2B3C" w:rsidRDefault="005765C8" w:rsidP="008A04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 to a lot of Regions, it has been a quiet month with little to report</w:t>
      </w:r>
      <w:r w:rsidR="00D135C5">
        <w:rPr>
          <w:rFonts w:ascii="Arial" w:hAnsi="Arial" w:cs="Arial"/>
          <w:sz w:val="24"/>
          <w:szCs w:val="24"/>
        </w:rPr>
        <w:t xml:space="preserve"> on winter activities</w:t>
      </w:r>
      <w:r>
        <w:rPr>
          <w:rFonts w:ascii="Arial" w:hAnsi="Arial" w:cs="Arial"/>
          <w:sz w:val="24"/>
          <w:szCs w:val="24"/>
        </w:rPr>
        <w:t>.</w:t>
      </w:r>
      <w:r w:rsidR="00D135C5">
        <w:rPr>
          <w:rFonts w:ascii="Arial" w:hAnsi="Arial" w:cs="Arial"/>
          <w:sz w:val="24"/>
          <w:szCs w:val="24"/>
        </w:rPr>
        <w:t xml:space="preserve"> Som</w:t>
      </w:r>
      <w:r w:rsidR="00C60B94">
        <w:rPr>
          <w:rFonts w:ascii="Arial" w:hAnsi="Arial" w:cs="Arial"/>
          <w:sz w:val="24"/>
          <w:szCs w:val="24"/>
        </w:rPr>
        <w:t>e members did attend the South Lakes Motor M</w:t>
      </w:r>
      <w:r w:rsidR="00D135C5">
        <w:rPr>
          <w:rFonts w:ascii="Arial" w:hAnsi="Arial" w:cs="Arial"/>
          <w:sz w:val="24"/>
          <w:szCs w:val="24"/>
        </w:rPr>
        <w:t>useum Boxing day meet and of course we had our</w:t>
      </w:r>
      <w:r w:rsidR="002A2B3C">
        <w:rPr>
          <w:rFonts w:ascii="Arial" w:hAnsi="Arial" w:cs="Arial"/>
          <w:sz w:val="24"/>
          <w:szCs w:val="24"/>
        </w:rPr>
        <w:t xml:space="preserve"> traditional Winter Warmer and A</w:t>
      </w:r>
      <w:r w:rsidR="00D135C5">
        <w:rPr>
          <w:rFonts w:ascii="Arial" w:hAnsi="Arial" w:cs="Arial"/>
          <w:sz w:val="24"/>
          <w:szCs w:val="24"/>
        </w:rPr>
        <w:t>uction</w:t>
      </w:r>
      <w:r w:rsidR="002A2B3C">
        <w:rPr>
          <w:rFonts w:ascii="Arial" w:hAnsi="Arial" w:cs="Arial"/>
          <w:sz w:val="24"/>
          <w:szCs w:val="24"/>
        </w:rPr>
        <w:t>,</w:t>
      </w:r>
      <w:r w:rsidR="00D135C5">
        <w:rPr>
          <w:rFonts w:ascii="Arial" w:hAnsi="Arial" w:cs="Arial"/>
          <w:sz w:val="24"/>
          <w:szCs w:val="24"/>
        </w:rPr>
        <w:t xml:space="preserve"> so wa</w:t>
      </w:r>
      <w:r w:rsidR="002A2B3C">
        <w:rPr>
          <w:rFonts w:ascii="Arial" w:hAnsi="Arial" w:cs="Arial"/>
          <w:sz w:val="24"/>
          <w:szCs w:val="24"/>
        </w:rPr>
        <w:t>tch out for a full report in our</w:t>
      </w:r>
      <w:r w:rsidR="00D135C5">
        <w:rPr>
          <w:rFonts w:ascii="Arial" w:hAnsi="Arial" w:cs="Arial"/>
          <w:sz w:val="24"/>
          <w:szCs w:val="24"/>
        </w:rPr>
        <w:t xml:space="preserve"> next newsletter. </w:t>
      </w:r>
    </w:p>
    <w:p w:rsidR="002A2B3C" w:rsidRDefault="002A2B3C" w:rsidP="008A04D1">
      <w:pPr>
        <w:pStyle w:val="NoSpacing"/>
        <w:rPr>
          <w:rFonts w:ascii="Arial" w:hAnsi="Arial" w:cs="Arial"/>
          <w:sz w:val="24"/>
          <w:szCs w:val="24"/>
        </w:rPr>
      </w:pPr>
    </w:p>
    <w:p w:rsidR="00451572" w:rsidRDefault="00D135C5" w:rsidP="008A04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765C8">
        <w:rPr>
          <w:rFonts w:ascii="Arial" w:hAnsi="Arial" w:cs="Arial"/>
          <w:sz w:val="24"/>
          <w:szCs w:val="24"/>
        </w:rPr>
        <w:t>e are looking forward to a full cale</w:t>
      </w:r>
      <w:r>
        <w:rPr>
          <w:rFonts w:ascii="Arial" w:hAnsi="Arial" w:cs="Arial"/>
          <w:sz w:val="24"/>
          <w:szCs w:val="24"/>
        </w:rPr>
        <w:t>nda</w:t>
      </w:r>
      <w:r w:rsidR="005765C8">
        <w:rPr>
          <w:rFonts w:ascii="Arial" w:hAnsi="Arial" w:cs="Arial"/>
          <w:sz w:val="24"/>
          <w:szCs w:val="24"/>
        </w:rPr>
        <w:t>r of events for this Spring</w:t>
      </w:r>
      <w:r>
        <w:rPr>
          <w:rFonts w:ascii="Arial" w:hAnsi="Arial" w:cs="Arial"/>
          <w:sz w:val="24"/>
          <w:szCs w:val="24"/>
        </w:rPr>
        <w:t xml:space="preserve">, including Drive it day </w:t>
      </w:r>
      <w:r w:rsidR="00D36D9A">
        <w:rPr>
          <w:rFonts w:ascii="Arial" w:hAnsi="Arial" w:cs="Arial"/>
          <w:sz w:val="24"/>
          <w:szCs w:val="24"/>
        </w:rPr>
        <w:t xml:space="preserve">(details to follow) </w:t>
      </w:r>
      <w:r>
        <w:rPr>
          <w:rFonts w:ascii="Arial" w:hAnsi="Arial" w:cs="Arial"/>
          <w:sz w:val="24"/>
          <w:szCs w:val="24"/>
        </w:rPr>
        <w:t xml:space="preserve">and </w:t>
      </w:r>
      <w:r w:rsidR="00DD5E7D">
        <w:rPr>
          <w:rFonts w:ascii="Arial" w:hAnsi="Arial" w:cs="Arial"/>
          <w:sz w:val="24"/>
          <w:szCs w:val="24"/>
        </w:rPr>
        <w:t>the Cumbria International Motor S</w:t>
      </w:r>
      <w:r>
        <w:rPr>
          <w:rFonts w:ascii="Arial" w:hAnsi="Arial" w:cs="Arial"/>
          <w:sz w:val="24"/>
          <w:szCs w:val="24"/>
        </w:rPr>
        <w:t>how</w:t>
      </w:r>
      <w:r w:rsidR="00DD5E7D">
        <w:rPr>
          <w:rFonts w:ascii="Arial" w:hAnsi="Arial" w:cs="Arial"/>
          <w:sz w:val="24"/>
          <w:szCs w:val="24"/>
        </w:rPr>
        <w:t xml:space="preserve"> in Kendal</w:t>
      </w:r>
      <w:r>
        <w:rPr>
          <w:rFonts w:ascii="Arial" w:hAnsi="Arial" w:cs="Arial"/>
          <w:sz w:val="24"/>
          <w:szCs w:val="24"/>
        </w:rPr>
        <w:t xml:space="preserve">. Make sure you let Alex know if you are attending </w:t>
      </w:r>
      <w:r w:rsidR="00D36D9A">
        <w:rPr>
          <w:rFonts w:ascii="Arial" w:hAnsi="Arial" w:cs="Arial"/>
          <w:sz w:val="24"/>
          <w:szCs w:val="24"/>
        </w:rPr>
        <w:t xml:space="preserve">the show </w:t>
      </w:r>
      <w:r>
        <w:rPr>
          <w:rFonts w:ascii="Arial" w:hAnsi="Arial" w:cs="Arial"/>
          <w:sz w:val="24"/>
          <w:szCs w:val="24"/>
        </w:rPr>
        <w:t>as he needs to firm up numbers as soon as possible.</w:t>
      </w:r>
    </w:p>
    <w:p w:rsidR="00B52846" w:rsidRDefault="00B52846" w:rsidP="008A04D1">
      <w:pPr>
        <w:pStyle w:val="NoSpacing"/>
        <w:rPr>
          <w:rFonts w:ascii="Arial" w:hAnsi="Arial" w:cs="Arial"/>
          <w:sz w:val="24"/>
          <w:szCs w:val="24"/>
        </w:rPr>
      </w:pPr>
    </w:p>
    <w:p w:rsidR="00F1448D" w:rsidRDefault="00F1448D" w:rsidP="008A04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 - One for the diary for February's club night. We have Cumbria's Motoring Correspondent</w:t>
      </w:r>
      <w:r w:rsidR="00042A5F">
        <w:rPr>
          <w:rFonts w:ascii="Arial" w:hAnsi="Arial" w:cs="Arial"/>
          <w:sz w:val="24"/>
          <w:szCs w:val="24"/>
        </w:rPr>
        <w:t>, Broadcaster and author of over 30 books,</w:t>
      </w:r>
      <w:r>
        <w:rPr>
          <w:rFonts w:ascii="Arial" w:hAnsi="Arial" w:cs="Arial"/>
          <w:sz w:val="24"/>
          <w:szCs w:val="24"/>
        </w:rPr>
        <w:t xml:space="preserve"> Malcolm Bobbit</w:t>
      </w:r>
      <w:r w:rsidR="00042A5F">
        <w:rPr>
          <w:rFonts w:ascii="Arial" w:hAnsi="Arial" w:cs="Arial"/>
          <w:sz w:val="24"/>
          <w:szCs w:val="24"/>
        </w:rPr>
        <w:t>t</w:t>
      </w:r>
      <w:r w:rsidR="004007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presenting to us on his life in Journalism. An evening not to be missed.</w:t>
      </w:r>
    </w:p>
    <w:p w:rsidR="00824048" w:rsidRDefault="00824048" w:rsidP="008A04D1">
      <w:pPr>
        <w:pStyle w:val="NoSpacing"/>
        <w:rPr>
          <w:rFonts w:ascii="Arial" w:hAnsi="Arial" w:cs="Arial"/>
          <w:sz w:val="24"/>
          <w:szCs w:val="24"/>
        </w:rPr>
      </w:pPr>
    </w:p>
    <w:p w:rsidR="009B45A3" w:rsidRPr="008A04D1" w:rsidRDefault="009B45A3" w:rsidP="008A04D1">
      <w:pPr>
        <w:pStyle w:val="NoSpacing"/>
        <w:rPr>
          <w:rFonts w:ascii="Arial" w:hAnsi="Arial" w:cs="Arial"/>
          <w:sz w:val="24"/>
          <w:szCs w:val="24"/>
        </w:rPr>
      </w:pPr>
      <w:r w:rsidRPr="008A04D1">
        <w:rPr>
          <w:rFonts w:ascii="Arial" w:hAnsi="Arial" w:cs="Arial"/>
          <w:sz w:val="24"/>
          <w:szCs w:val="24"/>
        </w:rPr>
        <w:t>New members are always welcome, if you wish to join us on</w:t>
      </w:r>
      <w:r w:rsidR="00B52846">
        <w:rPr>
          <w:rFonts w:ascii="Arial" w:hAnsi="Arial" w:cs="Arial"/>
          <w:sz w:val="24"/>
          <w:szCs w:val="24"/>
        </w:rPr>
        <w:t xml:space="preserve"> the First Tuesday of the month</w:t>
      </w:r>
      <w:r w:rsidR="00824048">
        <w:rPr>
          <w:rFonts w:ascii="Arial" w:hAnsi="Arial" w:cs="Arial"/>
          <w:sz w:val="24"/>
          <w:szCs w:val="24"/>
        </w:rPr>
        <w:t xml:space="preserve"> </w:t>
      </w:r>
      <w:r w:rsidRPr="008A04D1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8A04D1">
        <w:rPr>
          <w:rFonts w:ascii="Arial" w:hAnsi="Arial" w:cs="Arial"/>
          <w:sz w:val="24"/>
          <w:szCs w:val="24"/>
        </w:rPr>
        <w:t>Penrith</w:t>
      </w:r>
      <w:proofErr w:type="spellEnd"/>
      <w:r w:rsidRPr="008A04D1">
        <w:rPr>
          <w:rFonts w:ascii="Arial" w:hAnsi="Arial" w:cs="Arial"/>
          <w:sz w:val="24"/>
          <w:szCs w:val="24"/>
        </w:rPr>
        <w:t xml:space="preserve"> Golf Club CA11 8SG</w:t>
      </w:r>
    </w:p>
    <w:p w:rsidR="009B45A3" w:rsidRPr="008A04D1" w:rsidRDefault="009B45A3" w:rsidP="008A04D1">
      <w:pPr>
        <w:pStyle w:val="NoSpacing"/>
        <w:rPr>
          <w:rFonts w:ascii="Arial" w:hAnsi="Arial" w:cs="Arial"/>
          <w:sz w:val="24"/>
          <w:szCs w:val="24"/>
        </w:rPr>
      </w:pPr>
    </w:p>
    <w:p w:rsidR="009B45A3" w:rsidRPr="008A04D1" w:rsidRDefault="009B45A3" w:rsidP="008A04D1">
      <w:pPr>
        <w:pStyle w:val="NoSpacing"/>
        <w:rPr>
          <w:rFonts w:ascii="Arial" w:hAnsi="Arial" w:cs="Arial"/>
          <w:sz w:val="24"/>
          <w:szCs w:val="24"/>
        </w:rPr>
      </w:pPr>
    </w:p>
    <w:p w:rsidR="009B45A3" w:rsidRDefault="009B45A3" w:rsidP="009B45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</w:t>
      </w:r>
    </w:p>
    <w:p w:rsidR="00D23AB7" w:rsidRDefault="00D23AB7" w:rsidP="009B45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3821007"/>
            <wp:effectExtent l="19050" t="0" r="2540" b="0"/>
            <wp:docPr id="1" name="Picture 1" descr="C:\Users\Brian\Desktop\Cover pictures\08_Solway Andys 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Desktop\Cover pictures\08_Solway Andys c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AB" w:rsidRPr="00F73B91" w:rsidRDefault="00DB61AB" w:rsidP="00DB61AB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Andy Stalkers stunning 5.0 Litre F-Type R at the Boxing Day Classic Ride and Drive event</w:t>
      </w:r>
    </w:p>
    <w:p w:rsidR="00D23AB7" w:rsidRDefault="00D23AB7" w:rsidP="009B45A3">
      <w:pPr>
        <w:rPr>
          <w:rFonts w:ascii="Arial" w:hAnsi="Arial" w:cs="Arial"/>
          <w:sz w:val="24"/>
          <w:szCs w:val="24"/>
        </w:rPr>
      </w:pPr>
    </w:p>
    <w:sectPr w:rsidR="00D23AB7" w:rsidSect="00B52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4B6"/>
    <w:multiLevelType w:val="multilevel"/>
    <w:tmpl w:val="C0EE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740C1"/>
    <w:multiLevelType w:val="multilevel"/>
    <w:tmpl w:val="B38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A56248"/>
    <w:multiLevelType w:val="multilevel"/>
    <w:tmpl w:val="7B6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772EDA"/>
    <w:multiLevelType w:val="multilevel"/>
    <w:tmpl w:val="4258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57AEF"/>
    <w:rsid w:val="00006900"/>
    <w:rsid w:val="00042A5F"/>
    <w:rsid w:val="000558F3"/>
    <w:rsid w:val="0005615A"/>
    <w:rsid w:val="00057AEF"/>
    <w:rsid w:val="000635D6"/>
    <w:rsid w:val="00075ADC"/>
    <w:rsid w:val="00083FC7"/>
    <w:rsid w:val="000A3E4F"/>
    <w:rsid w:val="000B0C73"/>
    <w:rsid w:val="000B77DE"/>
    <w:rsid w:val="000D68B4"/>
    <w:rsid w:val="001351BE"/>
    <w:rsid w:val="001B0150"/>
    <w:rsid w:val="001B74BA"/>
    <w:rsid w:val="001B758E"/>
    <w:rsid w:val="001D4882"/>
    <w:rsid w:val="001E3316"/>
    <w:rsid w:val="001F7A94"/>
    <w:rsid w:val="00216272"/>
    <w:rsid w:val="002475CE"/>
    <w:rsid w:val="0026653C"/>
    <w:rsid w:val="002715AA"/>
    <w:rsid w:val="002867B0"/>
    <w:rsid w:val="002A2B3C"/>
    <w:rsid w:val="002D74DC"/>
    <w:rsid w:val="00360992"/>
    <w:rsid w:val="003B7A73"/>
    <w:rsid w:val="00400711"/>
    <w:rsid w:val="00413EE9"/>
    <w:rsid w:val="00430352"/>
    <w:rsid w:val="0044582B"/>
    <w:rsid w:val="00451572"/>
    <w:rsid w:val="0048396E"/>
    <w:rsid w:val="004A5B9D"/>
    <w:rsid w:val="005347FA"/>
    <w:rsid w:val="005765C8"/>
    <w:rsid w:val="00581571"/>
    <w:rsid w:val="005E0C3D"/>
    <w:rsid w:val="006103FF"/>
    <w:rsid w:val="006C7202"/>
    <w:rsid w:val="006F0FCD"/>
    <w:rsid w:val="006F2D4E"/>
    <w:rsid w:val="007121F5"/>
    <w:rsid w:val="00755569"/>
    <w:rsid w:val="00756CC4"/>
    <w:rsid w:val="007B55C0"/>
    <w:rsid w:val="007B6EC0"/>
    <w:rsid w:val="007E3668"/>
    <w:rsid w:val="00821023"/>
    <w:rsid w:val="00824048"/>
    <w:rsid w:val="00836E98"/>
    <w:rsid w:val="008472F4"/>
    <w:rsid w:val="0086559A"/>
    <w:rsid w:val="0087082E"/>
    <w:rsid w:val="008A04D1"/>
    <w:rsid w:val="008A46E2"/>
    <w:rsid w:val="008E689D"/>
    <w:rsid w:val="008F0D1C"/>
    <w:rsid w:val="00903D10"/>
    <w:rsid w:val="00915BCB"/>
    <w:rsid w:val="009216CE"/>
    <w:rsid w:val="00941338"/>
    <w:rsid w:val="00951657"/>
    <w:rsid w:val="00955085"/>
    <w:rsid w:val="0095657B"/>
    <w:rsid w:val="00961D1F"/>
    <w:rsid w:val="00964E76"/>
    <w:rsid w:val="009704C1"/>
    <w:rsid w:val="00982970"/>
    <w:rsid w:val="009B45A3"/>
    <w:rsid w:val="009C37AF"/>
    <w:rsid w:val="009F3375"/>
    <w:rsid w:val="009F3F12"/>
    <w:rsid w:val="00A5481A"/>
    <w:rsid w:val="00A553F7"/>
    <w:rsid w:val="00A630CD"/>
    <w:rsid w:val="00A75D12"/>
    <w:rsid w:val="00A8021D"/>
    <w:rsid w:val="00A96643"/>
    <w:rsid w:val="00AC320E"/>
    <w:rsid w:val="00B16552"/>
    <w:rsid w:val="00B33909"/>
    <w:rsid w:val="00B52846"/>
    <w:rsid w:val="00B52937"/>
    <w:rsid w:val="00B637F6"/>
    <w:rsid w:val="00BA17BE"/>
    <w:rsid w:val="00BD22C1"/>
    <w:rsid w:val="00C011F1"/>
    <w:rsid w:val="00C06821"/>
    <w:rsid w:val="00C160EE"/>
    <w:rsid w:val="00C250FD"/>
    <w:rsid w:val="00C42809"/>
    <w:rsid w:val="00C60B94"/>
    <w:rsid w:val="00C74C1E"/>
    <w:rsid w:val="00C91B49"/>
    <w:rsid w:val="00CB6803"/>
    <w:rsid w:val="00CE721D"/>
    <w:rsid w:val="00CF0023"/>
    <w:rsid w:val="00D135C5"/>
    <w:rsid w:val="00D23AB7"/>
    <w:rsid w:val="00D36D9A"/>
    <w:rsid w:val="00D831AE"/>
    <w:rsid w:val="00D96633"/>
    <w:rsid w:val="00DA292C"/>
    <w:rsid w:val="00DB61AB"/>
    <w:rsid w:val="00DD5E7D"/>
    <w:rsid w:val="00DD5E9A"/>
    <w:rsid w:val="00DE6E66"/>
    <w:rsid w:val="00E6408C"/>
    <w:rsid w:val="00EF107A"/>
    <w:rsid w:val="00EF387F"/>
    <w:rsid w:val="00F1448D"/>
    <w:rsid w:val="00F17F0A"/>
    <w:rsid w:val="00F324EF"/>
    <w:rsid w:val="00FB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A3"/>
  </w:style>
  <w:style w:type="paragraph" w:styleId="Heading2">
    <w:name w:val="heading 2"/>
    <w:basedOn w:val="Normal"/>
    <w:link w:val="Heading2Char"/>
    <w:uiPriority w:val="9"/>
    <w:qFormat/>
    <w:rsid w:val="00AC3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C3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8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8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8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320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C32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C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C320E"/>
  </w:style>
  <w:style w:type="character" w:styleId="Hyperlink">
    <w:name w:val="Hyperlink"/>
    <w:basedOn w:val="DefaultParagraphFont"/>
    <w:uiPriority w:val="99"/>
    <w:semiHidden/>
    <w:unhideWhenUsed/>
    <w:rsid w:val="00AC320E"/>
    <w:rPr>
      <w:color w:val="0000FF"/>
      <w:u w:val="single"/>
    </w:rPr>
  </w:style>
  <w:style w:type="character" w:customStyle="1" w:styleId="mw-headline">
    <w:name w:val="mw-headline"/>
    <w:basedOn w:val="DefaultParagraphFont"/>
    <w:rsid w:val="00AC320E"/>
  </w:style>
  <w:style w:type="character" w:customStyle="1" w:styleId="mw-editsection">
    <w:name w:val="mw-editsection"/>
    <w:basedOn w:val="DefaultParagraphFont"/>
    <w:rsid w:val="00AC320E"/>
  </w:style>
  <w:style w:type="character" w:customStyle="1" w:styleId="mw-editsection-bracket">
    <w:name w:val="mw-editsection-bracket"/>
    <w:basedOn w:val="DefaultParagraphFont"/>
    <w:rsid w:val="00AC320E"/>
  </w:style>
  <w:style w:type="character" w:styleId="Strong">
    <w:name w:val="Strong"/>
    <w:basedOn w:val="DefaultParagraphFont"/>
    <w:uiPriority w:val="22"/>
    <w:qFormat/>
    <w:rsid w:val="009704C1"/>
    <w:rPr>
      <w:b/>
      <w:bCs/>
    </w:rPr>
  </w:style>
  <w:style w:type="paragraph" w:styleId="NoSpacing">
    <w:name w:val="No Spacing"/>
    <w:uiPriority w:val="1"/>
    <w:qFormat/>
    <w:rsid w:val="000A3E4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558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ption1">
    <w:name w:val="Caption1"/>
    <w:basedOn w:val="DefaultParagraphFont"/>
    <w:rsid w:val="000558F3"/>
  </w:style>
  <w:style w:type="character" w:customStyle="1" w:styleId="credit">
    <w:name w:val="credit"/>
    <w:basedOn w:val="DefaultParagraphFont"/>
    <w:rsid w:val="000558F3"/>
  </w:style>
  <w:style w:type="character" w:customStyle="1" w:styleId="Heading5Char">
    <w:name w:val="Heading 5 Char"/>
    <w:basedOn w:val="DefaultParagraphFont"/>
    <w:link w:val="Heading5"/>
    <w:uiPriority w:val="9"/>
    <w:semiHidden/>
    <w:rsid w:val="000558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ficommentbody">
    <w:name w:val="uficommentbody"/>
    <w:basedOn w:val="DefaultParagraphFont"/>
    <w:rsid w:val="00C06821"/>
  </w:style>
  <w:style w:type="character" w:customStyle="1" w:styleId="accessibleelem">
    <w:name w:val="accessible_elem"/>
    <w:basedOn w:val="DefaultParagraphFont"/>
    <w:rsid w:val="00C06821"/>
  </w:style>
  <w:style w:type="character" w:customStyle="1" w:styleId="uficommentlikebutton">
    <w:name w:val="uficommentlikebutton"/>
    <w:basedOn w:val="DefaultParagraphFont"/>
    <w:rsid w:val="00C06821"/>
  </w:style>
  <w:style w:type="character" w:customStyle="1" w:styleId="36rj">
    <w:name w:val="_36rj"/>
    <w:basedOn w:val="DefaultParagraphFont"/>
    <w:rsid w:val="00C06821"/>
  </w:style>
  <w:style w:type="character" w:customStyle="1" w:styleId="Heading6Char">
    <w:name w:val="Heading 6 Char"/>
    <w:basedOn w:val="DefaultParagraphFont"/>
    <w:link w:val="Heading6"/>
    <w:uiPriority w:val="9"/>
    <w:semiHidden/>
    <w:rsid w:val="00C068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g5v">
    <w:name w:val="_1g5v"/>
    <w:basedOn w:val="DefaultParagraphFont"/>
    <w:rsid w:val="00C06821"/>
  </w:style>
  <w:style w:type="character" w:customStyle="1" w:styleId="4arz">
    <w:name w:val="_4arz"/>
    <w:basedOn w:val="DefaultParagraphFont"/>
    <w:rsid w:val="00C06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324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8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5" w:color="DDDFE2"/>
                <w:bottom w:val="none" w:sz="0" w:space="0" w:color="auto"/>
                <w:right w:val="none" w:sz="0" w:space="0" w:color="auto"/>
              </w:divBdr>
              <w:divsChild>
                <w:div w:id="983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0166">
          <w:marLeft w:val="0"/>
          <w:marRight w:val="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3657">
                  <w:marLeft w:val="163"/>
                  <w:marRight w:val="163"/>
                  <w:marTop w:val="0"/>
                  <w:marBottom w:val="0"/>
                  <w:divBdr>
                    <w:top w:val="single" w:sz="6" w:space="5" w:color="E1E2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6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41432">
                                                          <w:marLeft w:val="0"/>
                                                          <w:marRight w:val="0"/>
                                                          <w:marTop w:val="163"/>
                                                          <w:marBottom w:val="8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5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0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33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649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2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87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97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630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18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42745">
                                                                                      <w:marLeft w:val="163"/>
                                                                                      <w:marRight w:val="163"/>
                                                                                      <w:marTop w:val="82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8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59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4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06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99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73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3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057156">
                  <w:marLeft w:val="163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3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5" w:color="DDDF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1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82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2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3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7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98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499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EDBC3-DD5E-45EC-989F-A1FF6313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Green</dc:creator>
  <cp:lastModifiedBy>Brian Green</cp:lastModifiedBy>
  <cp:revision>6</cp:revision>
  <dcterms:created xsi:type="dcterms:W3CDTF">2019-07-26T13:46:00Z</dcterms:created>
  <dcterms:modified xsi:type="dcterms:W3CDTF">2019-07-27T08:29:00Z</dcterms:modified>
</cp:coreProperties>
</file>